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251" w:rsidRDefault="00047581" w:rsidP="00047581">
      <w:pPr>
        <w:pStyle w:val="a3"/>
        <w:spacing w:line="480" w:lineRule="auto"/>
        <w:ind w:firstLineChars="200" w:firstLine="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附件</w:t>
      </w:r>
      <w:r>
        <w:rPr>
          <w:rFonts w:ascii="Times New Roman" w:hAnsi="Times New Roman" w:cs="Times New Roman" w:hint="eastAsia"/>
        </w:rPr>
        <w:t>1</w:t>
      </w:r>
    </w:p>
    <w:p w:rsidR="00047581" w:rsidRDefault="00047581" w:rsidP="00047581">
      <w:pPr>
        <w:jc w:val="center"/>
        <w:rPr>
          <w:rFonts w:ascii="黑体" w:eastAsia="黑体"/>
          <w:b/>
          <w:bCs/>
          <w:sz w:val="44"/>
        </w:rPr>
      </w:pPr>
      <w:r>
        <w:rPr>
          <w:rFonts w:ascii="黑体" w:eastAsia="黑体" w:hint="eastAsia"/>
          <w:b/>
          <w:bCs/>
          <w:sz w:val="44"/>
        </w:rPr>
        <w:t>本科创新课题总结报告题目（满分3</w:t>
      </w:r>
      <w:r>
        <w:rPr>
          <w:rFonts w:ascii="黑体" w:eastAsia="黑体"/>
          <w:b/>
          <w:bCs/>
          <w:sz w:val="44"/>
        </w:rPr>
        <w:t>0</w:t>
      </w:r>
      <w:r>
        <w:rPr>
          <w:rFonts w:ascii="黑体" w:eastAsia="黑体" w:hint="eastAsia"/>
          <w:b/>
          <w:bCs/>
          <w:sz w:val="44"/>
        </w:rPr>
        <w:t>分）</w:t>
      </w:r>
    </w:p>
    <w:p w:rsidR="00047581" w:rsidRDefault="00047581" w:rsidP="00047581">
      <w:pPr>
        <w:spacing w:beforeLines="50" w:before="120"/>
        <w:jc w:val="center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姓名，学号</w:t>
      </w:r>
    </w:p>
    <w:p w:rsidR="00047581" w:rsidRDefault="00047581" w:rsidP="00047581">
      <w:pPr>
        <w:jc w:val="center"/>
      </w:pPr>
    </w:p>
    <w:p w:rsidR="00047581" w:rsidRDefault="00047581" w:rsidP="00047581">
      <w:pPr>
        <w:rPr>
          <w:rFonts w:ascii="黑体" w:eastAsia="黑体"/>
          <w:bCs/>
          <w:sz w:val="18"/>
        </w:rPr>
      </w:pPr>
    </w:p>
    <w:p w:rsidR="00047581" w:rsidRDefault="00047581" w:rsidP="00047581">
      <w:pPr>
        <w:rPr>
          <w:b/>
          <w:bCs/>
          <w:sz w:val="18"/>
        </w:rPr>
      </w:pPr>
      <w:r>
        <w:rPr>
          <w:rFonts w:ascii="黑体" w:eastAsia="黑体" w:hint="eastAsia"/>
          <w:bCs/>
          <w:sz w:val="18"/>
        </w:rPr>
        <w:t>摘要</w:t>
      </w:r>
      <w:r>
        <w:rPr>
          <w:rFonts w:ascii="黑体" w:eastAsia="黑体" w:hint="eastAsia"/>
          <w:bCs/>
        </w:rPr>
        <w:t>：</w:t>
      </w:r>
      <w:r>
        <w:rPr>
          <w:rFonts w:hint="eastAsia"/>
          <w:sz w:val="18"/>
        </w:rPr>
        <w:t>摘要内容不超过</w:t>
      </w:r>
      <w:r>
        <w:rPr>
          <w:sz w:val="18"/>
        </w:rPr>
        <w:t>3</w:t>
      </w:r>
      <w:r>
        <w:rPr>
          <w:rFonts w:hint="eastAsia"/>
          <w:sz w:val="18"/>
        </w:rPr>
        <w:t>00字，为小五号宋体。</w:t>
      </w:r>
    </w:p>
    <w:p w:rsidR="00047581" w:rsidRDefault="00047581" w:rsidP="00047581">
      <w:pPr>
        <w:rPr>
          <w:rFonts w:ascii="黑体" w:eastAsia="黑体"/>
        </w:rPr>
      </w:pPr>
      <w:r>
        <w:rPr>
          <w:rFonts w:ascii="黑体" w:eastAsia="黑体" w:hint="eastAsia"/>
          <w:bCs/>
          <w:sz w:val="18"/>
        </w:rPr>
        <w:t>关键词</w:t>
      </w:r>
      <w:r>
        <w:rPr>
          <w:rFonts w:ascii="黑体" w:eastAsia="黑体" w:hint="eastAsia"/>
          <w:bCs/>
        </w:rPr>
        <w:t>：</w:t>
      </w:r>
      <w:r>
        <w:rPr>
          <w:rFonts w:hint="eastAsia"/>
          <w:sz w:val="18"/>
        </w:rPr>
        <w:t>关键词一般为3～5个，为小五号宋体。</w:t>
      </w:r>
      <w:r>
        <w:rPr>
          <w:rFonts w:ascii="黑体" w:eastAsia="黑体" w:hint="eastAsia"/>
        </w:rPr>
        <w:t xml:space="preserve"> </w:t>
      </w:r>
    </w:p>
    <w:p w:rsidR="00047581" w:rsidRDefault="00047581" w:rsidP="00047581">
      <w:pPr>
        <w:rPr>
          <w:b/>
          <w:bCs/>
        </w:rPr>
      </w:pPr>
    </w:p>
    <w:p w:rsidR="00047581" w:rsidRDefault="00047581" w:rsidP="00047581">
      <w:pPr>
        <w:rPr>
          <w:rFonts w:ascii="黑体" w:eastAsia="黑体"/>
          <w:sz w:val="24"/>
        </w:rPr>
      </w:pPr>
      <w:proofErr w:type="gramStart"/>
      <w:r>
        <w:rPr>
          <w:rFonts w:ascii="黑体" w:eastAsia="黑体" w:hint="eastAsia"/>
          <w:bCs/>
          <w:sz w:val="24"/>
        </w:rPr>
        <w:t>一</w:t>
      </w:r>
      <w:proofErr w:type="gramEnd"/>
      <w:r>
        <w:rPr>
          <w:rFonts w:ascii="黑体" w:eastAsia="黑体" w:hint="eastAsia"/>
          <w:bCs/>
          <w:sz w:val="24"/>
        </w:rPr>
        <w:t xml:space="preserve"> 前言（</w:t>
      </w:r>
      <w:r w:rsidRPr="00103F3B">
        <w:rPr>
          <w:rFonts w:ascii="黑体" w:eastAsia="黑体" w:hint="eastAsia"/>
          <w:bCs/>
          <w:color w:val="0000FF"/>
          <w:sz w:val="24"/>
        </w:rPr>
        <w:t>选题背景和意义、国内外研究现状及发展动态分析、课题研究内容及目标</w:t>
      </w:r>
      <w:r w:rsidRPr="00E743CF">
        <w:rPr>
          <w:rFonts w:ascii="黑体" w:eastAsia="黑体" w:hint="eastAsia"/>
          <w:bCs/>
          <w:sz w:val="24"/>
        </w:rPr>
        <w:t>）</w:t>
      </w:r>
    </w:p>
    <w:p w:rsidR="00047581" w:rsidRDefault="00047581" w:rsidP="00047581">
      <w:pPr>
        <w:ind w:firstLine="420"/>
        <w:rPr>
          <w:color w:val="FF0000"/>
        </w:rPr>
      </w:pPr>
      <w:r w:rsidRPr="00103F3B">
        <w:rPr>
          <w:rFonts w:hint="eastAsia"/>
          <w:color w:val="FF0000"/>
        </w:rPr>
        <w:t>内容为五号宋体。</w:t>
      </w:r>
    </w:p>
    <w:p w:rsidR="00047581" w:rsidRPr="00103F3B" w:rsidRDefault="00047581" w:rsidP="00047581">
      <w:pPr>
        <w:ind w:firstLine="420"/>
        <w:rPr>
          <w:color w:val="FF0000"/>
        </w:rPr>
      </w:pPr>
    </w:p>
    <w:p w:rsidR="00047581" w:rsidRDefault="00047581" w:rsidP="00047581">
      <w:r>
        <w:rPr>
          <w:rFonts w:ascii="黑体" w:eastAsia="黑体" w:hint="eastAsia"/>
          <w:bCs/>
          <w:sz w:val="24"/>
        </w:rPr>
        <w:t>二 研究方法（</w:t>
      </w:r>
      <w:r w:rsidRPr="00103F3B">
        <w:rPr>
          <w:rFonts w:ascii="黑体" w:eastAsia="黑体" w:hint="eastAsia"/>
          <w:bCs/>
          <w:color w:val="0000FF"/>
          <w:sz w:val="24"/>
        </w:rPr>
        <w:t>介绍课题在研究过程中采取的实验方法或者模拟方法</w:t>
      </w:r>
      <w:r>
        <w:rPr>
          <w:rFonts w:ascii="黑体" w:eastAsia="黑体" w:hint="eastAsia"/>
          <w:bCs/>
          <w:color w:val="0000FF"/>
          <w:sz w:val="24"/>
        </w:rPr>
        <w:t>，并对实验过程或者模拟过程进行详细描述</w:t>
      </w:r>
      <w:r w:rsidRPr="00E743CF">
        <w:rPr>
          <w:rFonts w:ascii="黑体" w:eastAsia="黑体" w:hint="eastAsia"/>
          <w:bCs/>
          <w:sz w:val="24"/>
        </w:rPr>
        <w:t>）</w:t>
      </w:r>
    </w:p>
    <w:p w:rsidR="00047581" w:rsidRDefault="00047581" w:rsidP="00047581">
      <w:pPr>
        <w:ind w:firstLineChars="200" w:firstLine="440"/>
        <w:rPr>
          <w:color w:val="FF0000"/>
        </w:rPr>
      </w:pPr>
      <w:r>
        <w:rPr>
          <w:rFonts w:hint="eastAsia"/>
          <w:color w:val="FF0000"/>
        </w:rPr>
        <w:t>内容为五号宋体。</w:t>
      </w:r>
    </w:p>
    <w:p w:rsidR="00047581" w:rsidRDefault="00047581" w:rsidP="00047581">
      <w:pPr>
        <w:ind w:firstLineChars="200" w:firstLine="482"/>
        <w:rPr>
          <w:rFonts w:ascii="黑体" w:eastAsia="黑体"/>
          <w:b/>
          <w:bCs/>
          <w:sz w:val="24"/>
        </w:rPr>
      </w:pPr>
    </w:p>
    <w:p w:rsidR="00047581" w:rsidRDefault="00047581" w:rsidP="00047581">
      <w:pPr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三 结果分析与讨论（</w:t>
      </w:r>
      <w:r w:rsidRPr="00103F3B">
        <w:rPr>
          <w:rFonts w:ascii="黑体" w:eastAsia="黑体" w:hint="eastAsia"/>
          <w:bCs/>
          <w:color w:val="0000FF"/>
          <w:sz w:val="24"/>
        </w:rPr>
        <w:t>课题在研究中取得的结果</w:t>
      </w:r>
      <w:r>
        <w:rPr>
          <w:rFonts w:ascii="黑体" w:eastAsia="黑体" w:hint="eastAsia"/>
          <w:bCs/>
          <w:color w:val="0000FF"/>
          <w:sz w:val="24"/>
        </w:rPr>
        <w:t>，重点</w:t>
      </w:r>
      <w:r w:rsidRPr="00103F3B">
        <w:rPr>
          <w:rFonts w:ascii="黑体" w:eastAsia="黑体" w:hint="eastAsia"/>
          <w:bCs/>
          <w:color w:val="0000FF"/>
          <w:sz w:val="24"/>
        </w:rPr>
        <w:t>对结果进行一定的分析与讨论</w:t>
      </w:r>
      <w:r>
        <w:rPr>
          <w:rFonts w:ascii="黑体" w:eastAsia="黑体" w:hint="eastAsia"/>
          <w:bCs/>
          <w:sz w:val="24"/>
        </w:rPr>
        <w:t>）</w:t>
      </w:r>
    </w:p>
    <w:p w:rsidR="00047581" w:rsidRDefault="00047581" w:rsidP="00047581">
      <w:pPr>
        <w:ind w:firstLineChars="200" w:firstLine="440"/>
        <w:rPr>
          <w:color w:val="FF0000"/>
        </w:rPr>
      </w:pPr>
      <w:r>
        <w:rPr>
          <w:rFonts w:hint="eastAsia"/>
          <w:color w:val="FF0000"/>
        </w:rPr>
        <w:t>内容为五号宋体。</w:t>
      </w:r>
    </w:p>
    <w:p w:rsidR="00047581" w:rsidRDefault="00047581" w:rsidP="00047581">
      <w:pPr>
        <w:ind w:firstLineChars="200" w:firstLine="482"/>
        <w:rPr>
          <w:rFonts w:ascii="黑体" w:eastAsia="黑体"/>
          <w:b/>
          <w:bCs/>
          <w:sz w:val="24"/>
        </w:rPr>
      </w:pPr>
    </w:p>
    <w:p w:rsidR="00047581" w:rsidRDefault="00047581" w:rsidP="00047581">
      <w:pPr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四 结论（</w:t>
      </w:r>
      <w:r w:rsidRPr="006648C3">
        <w:rPr>
          <w:rFonts w:ascii="黑体" w:eastAsia="黑体" w:hint="eastAsia"/>
          <w:bCs/>
          <w:color w:val="0000FF"/>
          <w:sz w:val="24"/>
        </w:rPr>
        <w:t>课题</w:t>
      </w:r>
      <w:r w:rsidRPr="00103F3B">
        <w:rPr>
          <w:rFonts w:ascii="黑体" w:eastAsia="黑体" w:hint="eastAsia"/>
          <w:bCs/>
          <w:color w:val="0000FF"/>
          <w:sz w:val="24"/>
        </w:rPr>
        <w:t>研究中取得的重要结论</w:t>
      </w:r>
      <w:r w:rsidRPr="00E743CF">
        <w:rPr>
          <w:rFonts w:ascii="黑体" w:eastAsia="黑体" w:hint="eastAsia"/>
          <w:bCs/>
          <w:sz w:val="24"/>
        </w:rPr>
        <w:t>）</w:t>
      </w:r>
    </w:p>
    <w:p w:rsidR="00047581" w:rsidRDefault="00047581" w:rsidP="00047581">
      <w:pPr>
        <w:ind w:firstLineChars="200" w:firstLine="440"/>
        <w:rPr>
          <w:color w:val="FF0000"/>
        </w:rPr>
      </w:pPr>
      <w:r>
        <w:rPr>
          <w:rFonts w:hint="eastAsia"/>
          <w:color w:val="FF0000"/>
        </w:rPr>
        <w:t>内容为五号宋体。</w:t>
      </w:r>
    </w:p>
    <w:p w:rsidR="00047581" w:rsidRDefault="00047581" w:rsidP="00047581">
      <w:pPr>
        <w:ind w:firstLineChars="200" w:firstLine="482"/>
        <w:rPr>
          <w:rFonts w:ascii="黑体" w:eastAsia="黑体"/>
          <w:b/>
          <w:bCs/>
          <w:sz w:val="24"/>
        </w:rPr>
      </w:pPr>
    </w:p>
    <w:p w:rsidR="00047581" w:rsidRDefault="00047581" w:rsidP="00047581">
      <w:pPr>
        <w:spacing w:before="150"/>
        <w:rPr>
          <w:rFonts w:ascii="黑体" w:eastAsia="黑体"/>
          <w:bCs/>
        </w:rPr>
      </w:pPr>
      <w:r>
        <w:rPr>
          <w:rFonts w:ascii="黑体" w:eastAsia="黑体" w:hint="eastAsia"/>
          <w:bCs/>
        </w:rPr>
        <w:t>参考文献模板</w:t>
      </w:r>
      <w:r w:rsidRPr="000946FF">
        <w:rPr>
          <w:rFonts w:ascii="黑体" w:eastAsia="黑体" w:hint="eastAsia"/>
          <w:bCs/>
          <w:sz w:val="24"/>
        </w:rPr>
        <w:t>（</w:t>
      </w:r>
      <w:r w:rsidRPr="000946FF">
        <w:rPr>
          <w:rFonts w:ascii="黑体" w:eastAsia="黑体" w:hint="eastAsia"/>
          <w:bCs/>
          <w:color w:val="0000FF"/>
          <w:sz w:val="24"/>
        </w:rPr>
        <w:t>参考文献</w:t>
      </w:r>
      <w:r w:rsidRPr="006648C3">
        <w:rPr>
          <w:rFonts w:ascii="黑体" w:eastAsia="黑体" w:hint="eastAsia"/>
          <w:bCs/>
          <w:color w:val="0000FF"/>
          <w:sz w:val="24"/>
        </w:rPr>
        <w:t>标准清楚，详实</w:t>
      </w:r>
      <w:r w:rsidRPr="000946FF">
        <w:rPr>
          <w:rFonts w:ascii="黑体" w:eastAsia="黑体" w:hint="eastAsia"/>
          <w:bCs/>
          <w:sz w:val="24"/>
        </w:rPr>
        <w:t>）</w:t>
      </w:r>
    </w:p>
    <w:p w:rsidR="00047581" w:rsidRDefault="00047581" w:rsidP="00047581">
      <w:pPr>
        <w:pStyle w:val="2"/>
        <w:numPr>
          <w:ilvl w:val="0"/>
          <w:numId w:val="2"/>
        </w:numPr>
        <w:tabs>
          <w:tab w:val="left" w:pos="0"/>
        </w:tabs>
        <w:autoSpaceDE/>
        <w:autoSpaceDN/>
        <w:spacing w:after="0" w:line="240" w:lineRule="auto"/>
        <w:ind w:leftChars="0"/>
        <w:jc w:val="both"/>
      </w:pPr>
      <w:r>
        <w:rPr>
          <w:rFonts w:hint="eastAsia"/>
        </w:rPr>
        <w:t xml:space="preserve">季路成, 王彦荣, 邵卫卫, 等. </w:t>
      </w:r>
      <w:proofErr w:type="gramStart"/>
      <w:r>
        <w:rPr>
          <w:rFonts w:hint="eastAsia"/>
        </w:rPr>
        <w:t>缘线匹配</w:t>
      </w:r>
      <w:proofErr w:type="gramEnd"/>
      <w:r>
        <w:rPr>
          <w:rFonts w:hint="eastAsia"/>
        </w:rPr>
        <w:t>主导下的</w:t>
      </w:r>
      <w:proofErr w:type="gramStart"/>
      <w:r>
        <w:rPr>
          <w:rFonts w:hint="eastAsia"/>
        </w:rPr>
        <w:t>叶轮机非定</w:t>
      </w:r>
      <w:proofErr w:type="gramEnd"/>
      <w:r>
        <w:rPr>
          <w:rFonts w:hint="eastAsia"/>
        </w:rPr>
        <w:t>常设计.见: 中国工程热物理学会学术会议热机气动热力学学术会议论文集. 绍兴, 2007. 724</w:t>
      </w:r>
      <w:r>
        <w:t>—</w:t>
      </w:r>
      <w:r>
        <w:rPr>
          <w:rFonts w:hint="eastAsia"/>
        </w:rPr>
        <w:t>735</w:t>
      </w:r>
    </w:p>
    <w:p w:rsidR="00047581" w:rsidRDefault="00047581" w:rsidP="00047581">
      <w:pPr>
        <w:rPr>
          <w:sz w:val="18"/>
        </w:rPr>
      </w:pPr>
      <w:r>
        <w:rPr>
          <w:rFonts w:hint="eastAsia"/>
          <w:sz w:val="18"/>
        </w:rPr>
        <w:t>[2] 王宝臣, 季路成. 1+1对转</w:t>
      </w:r>
      <w:proofErr w:type="gramStart"/>
      <w:r>
        <w:rPr>
          <w:rFonts w:hint="eastAsia"/>
          <w:sz w:val="18"/>
        </w:rPr>
        <w:t>涡轮热痕迁移</w:t>
      </w:r>
      <w:proofErr w:type="gramEnd"/>
      <w:r>
        <w:rPr>
          <w:rFonts w:hint="eastAsia"/>
          <w:sz w:val="18"/>
        </w:rPr>
        <w:t>现象的数值研究.工程热物理学报, 2008, 29: 751--754</w:t>
      </w:r>
    </w:p>
    <w:p w:rsidR="00047581" w:rsidRPr="00047581" w:rsidRDefault="00047581" w:rsidP="00047581">
      <w:pPr>
        <w:ind w:left="267" w:hanging="267"/>
        <w:rPr>
          <w:sz w:val="18"/>
          <w:lang w:val="en-US"/>
        </w:rPr>
      </w:pPr>
      <w:r w:rsidRPr="00047581">
        <w:rPr>
          <w:rFonts w:hint="eastAsia"/>
          <w:sz w:val="18"/>
          <w:lang w:val="en-US"/>
        </w:rPr>
        <w:t>[</w:t>
      </w:r>
      <w:r w:rsidRPr="00047581">
        <w:rPr>
          <w:sz w:val="18"/>
          <w:lang w:val="en-US"/>
        </w:rPr>
        <w:t>3</w:t>
      </w:r>
      <w:r w:rsidRPr="00047581">
        <w:rPr>
          <w:rFonts w:hint="eastAsia"/>
          <w:sz w:val="18"/>
          <w:lang w:val="en-US"/>
        </w:rPr>
        <w:t xml:space="preserve">] </w:t>
      </w:r>
      <w:r w:rsidRPr="00047581">
        <w:rPr>
          <w:sz w:val="18"/>
          <w:lang w:val="en-US"/>
        </w:rPr>
        <w:t>Ho-Young Kwak, Yong W Kim. Homogeneous Nucleation and Macroscopic</w:t>
      </w:r>
      <w:r w:rsidRPr="00047581">
        <w:rPr>
          <w:rFonts w:hint="eastAsia"/>
          <w:sz w:val="18"/>
          <w:lang w:val="en-US"/>
        </w:rPr>
        <w:t xml:space="preserve"> </w:t>
      </w:r>
      <w:r w:rsidRPr="00047581">
        <w:rPr>
          <w:sz w:val="18"/>
          <w:lang w:val="en-US"/>
        </w:rPr>
        <w:t>Growth of Gas Bubble in Organic Solutions. International Journal of Heat</w:t>
      </w:r>
      <w:r w:rsidRPr="00047581">
        <w:rPr>
          <w:rFonts w:hint="eastAsia"/>
          <w:sz w:val="18"/>
          <w:lang w:val="en-US"/>
        </w:rPr>
        <w:t xml:space="preserve"> </w:t>
      </w:r>
      <w:r w:rsidRPr="00047581">
        <w:rPr>
          <w:sz w:val="18"/>
          <w:lang w:val="en-US"/>
        </w:rPr>
        <w:t>and Mass Transfer, 1998, 41: 757--767</w:t>
      </w:r>
    </w:p>
    <w:p w:rsidR="00047581" w:rsidRPr="00047581" w:rsidRDefault="00047581" w:rsidP="00047581">
      <w:pPr>
        <w:rPr>
          <w:rFonts w:ascii="黑体" w:eastAsia="黑体"/>
          <w:b/>
          <w:bCs/>
          <w:sz w:val="24"/>
          <w:lang w:val="en-US"/>
        </w:rPr>
      </w:pPr>
    </w:p>
    <w:p w:rsidR="00047581" w:rsidRPr="00047581" w:rsidRDefault="00047581" w:rsidP="00047581">
      <w:pPr>
        <w:rPr>
          <w:rFonts w:ascii="黑体" w:eastAsia="黑体"/>
          <w:b/>
          <w:bCs/>
          <w:sz w:val="24"/>
          <w:lang w:val="en-US"/>
        </w:rPr>
      </w:pPr>
    </w:p>
    <w:p w:rsidR="00047581" w:rsidRPr="00047581" w:rsidRDefault="00047581" w:rsidP="00047581">
      <w:pPr>
        <w:rPr>
          <w:rFonts w:ascii="黑体" w:eastAsia="黑体"/>
          <w:b/>
          <w:bCs/>
          <w:color w:val="0000FF"/>
          <w:sz w:val="24"/>
          <w:lang w:val="en-US"/>
        </w:rPr>
      </w:pPr>
      <w:r w:rsidRPr="00D82112">
        <w:rPr>
          <w:rFonts w:ascii="黑体" w:eastAsia="黑体" w:hint="eastAsia"/>
          <w:b/>
          <w:bCs/>
          <w:color w:val="0000FF"/>
          <w:sz w:val="24"/>
        </w:rPr>
        <w:t>备注</w:t>
      </w:r>
      <w:r w:rsidRPr="00047581">
        <w:rPr>
          <w:rFonts w:ascii="黑体" w:eastAsia="黑体" w:hint="eastAsia"/>
          <w:b/>
          <w:bCs/>
          <w:color w:val="0000FF"/>
          <w:sz w:val="24"/>
          <w:lang w:val="en-US"/>
        </w:rPr>
        <w:t>：</w:t>
      </w:r>
      <w:r w:rsidRPr="00D7395D">
        <w:rPr>
          <w:rFonts w:ascii="黑体" w:eastAsia="黑体" w:hint="eastAsia"/>
          <w:b/>
          <w:bCs/>
          <w:color w:val="0000FF"/>
          <w:sz w:val="24"/>
        </w:rPr>
        <w:t>字数</w:t>
      </w:r>
      <w:r w:rsidRPr="00047581">
        <w:rPr>
          <w:rFonts w:ascii="黑体" w:eastAsia="黑体" w:hint="eastAsia"/>
          <w:b/>
          <w:bCs/>
          <w:color w:val="0000FF"/>
          <w:sz w:val="24"/>
          <w:lang w:val="en-US"/>
        </w:rPr>
        <w:t>3000-</w:t>
      </w:r>
      <w:r w:rsidRPr="00047581">
        <w:rPr>
          <w:rFonts w:ascii="黑体" w:eastAsia="黑体"/>
          <w:b/>
          <w:bCs/>
          <w:color w:val="0000FF"/>
          <w:sz w:val="24"/>
          <w:lang w:val="en-US"/>
        </w:rPr>
        <w:t>5</w:t>
      </w:r>
      <w:r w:rsidRPr="00047581">
        <w:rPr>
          <w:rFonts w:ascii="黑体" w:eastAsia="黑体" w:hint="eastAsia"/>
          <w:b/>
          <w:bCs/>
          <w:color w:val="0000FF"/>
          <w:sz w:val="24"/>
          <w:lang w:val="en-US"/>
        </w:rPr>
        <w:t>000</w:t>
      </w:r>
      <w:r w:rsidRPr="00D7395D">
        <w:rPr>
          <w:rFonts w:ascii="黑体" w:eastAsia="黑体" w:hint="eastAsia"/>
          <w:b/>
          <w:bCs/>
          <w:color w:val="0000FF"/>
          <w:sz w:val="24"/>
        </w:rPr>
        <w:t>字</w:t>
      </w:r>
      <w:r w:rsidRPr="00047581">
        <w:rPr>
          <w:rFonts w:ascii="黑体" w:eastAsia="黑体" w:hint="eastAsia"/>
          <w:b/>
          <w:bCs/>
          <w:color w:val="0000FF"/>
          <w:sz w:val="24"/>
          <w:lang w:val="en-US"/>
        </w:rPr>
        <w:t>，</w:t>
      </w:r>
      <w:r w:rsidRPr="00D7395D">
        <w:rPr>
          <w:rFonts w:ascii="黑体" w:eastAsia="黑体" w:hint="eastAsia"/>
          <w:b/>
          <w:bCs/>
          <w:color w:val="0000FF"/>
          <w:sz w:val="24"/>
        </w:rPr>
        <w:t>对照模板</w:t>
      </w:r>
      <w:r w:rsidRPr="00047581">
        <w:rPr>
          <w:rFonts w:ascii="黑体" w:eastAsia="黑体" w:hint="eastAsia"/>
          <w:b/>
          <w:bCs/>
          <w:color w:val="0000FF"/>
          <w:sz w:val="24"/>
          <w:lang w:val="en-US"/>
        </w:rPr>
        <w:t>，</w:t>
      </w:r>
      <w:r w:rsidRPr="00D7395D">
        <w:rPr>
          <w:rFonts w:ascii="黑体" w:eastAsia="黑体" w:hint="eastAsia"/>
          <w:b/>
          <w:bCs/>
          <w:color w:val="0000FF"/>
          <w:sz w:val="24"/>
        </w:rPr>
        <w:t>结构内容完整</w:t>
      </w:r>
    </w:p>
    <w:p w:rsidR="00047581" w:rsidRPr="00047581" w:rsidRDefault="00047581" w:rsidP="00047581">
      <w:pPr>
        <w:rPr>
          <w:rFonts w:ascii="黑体" w:eastAsia="黑体"/>
          <w:b/>
          <w:bCs/>
          <w:color w:val="0000FF"/>
          <w:sz w:val="24"/>
          <w:lang w:val="en-US"/>
        </w:rPr>
      </w:pPr>
      <w:r w:rsidRPr="00D82112">
        <w:rPr>
          <w:rFonts w:ascii="黑体" w:eastAsia="黑体" w:hint="eastAsia"/>
          <w:b/>
          <w:bCs/>
          <w:color w:val="0000FF"/>
          <w:sz w:val="24"/>
        </w:rPr>
        <w:t>总结报告内容</w:t>
      </w:r>
      <w:r>
        <w:rPr>
          <w:rFonts w:ascii="黑体" w:eastAsia="黑体" w:hint="eastAsia"/>
          <w:b/>
          <w:bCs/>
          <w:color w:val="0000FF"/>
          <w:sz w:val="24"/>
        </w:rPr>
        <w:t>和图表</w:t>
      </w:r>
      <w:r w:rsidRPr="00D82112">
        <w:rPr>
          <w:rFonts w:ascii="黑体" w:eastAsia="黑体" w:hint="eastAsia"/>
          <w:b/>
          <w:bCs/>
          <w:color w:val="0000FF"/>
          <w:sz w:val="24"/>
        </w:rPr>
        <w:t>格式</w:t>
      </w:r>
      <w:r>
        <w:rPr>
          <w:rFonts w:ascii="黑体" w:eastAsia="黑体" w:hint="eastAsia"/>
          <w:b/>
          <w:bCs/>
          <w:color w:val="0000FF"/>
          <w:sz w:val="24"/>
        </w:rPr>
        <w:t>要求如下</w:t>
      </w:r>
      <w:r w:rsidRPr="00047581">
        <w:rPr>
          <w:rFonts w:ascii="黑体" w:eastAsia="黑体" w:hint="eastAsia"/>
          <w:b/>
          <w:bCs/>
          <w:color w:val="0000FF"/>
          <w:sz w:val="24"/>
          <w:lang w:val="en-US"/>
        </w:rPr>
        <w:t>：</w:t>
      </w:r>
    </w:p>
    <w:p w:rsidR="00047581" w:rsidRDefault="00047581" w:rsidP="00047581">
      <w:pPr>
        <w:rPr>
          <w:rFonts w:ascii="黑体" w:eastAsia="黑体"/>
          <w:bCs/>
          <w:sz w:val="24"/>
        </w:rPr>
      </w:pPr>
      <w:r w:rsidRPr="00B40AA5">
        <w:rPr>
          <w:rFonts w:ascii="黑体" w:eastAsia="黑体" w:hint="eastAsia"/>
          <w:b/>
          <w:bCs/>
          <w:sz w:val="24"/>
        </w:rPr>
        <w:t>1</w:t>
      </w:r>
      <w:r>
        <w:rPr>
          <w:rFonts w:ascii="黑体" w:eastAsia="黑体" w:hint="eastAsia"/>
          <w:bCs/>
          <w:sz w:val="24"/>
        </w:rPr>
        <w:t xml:space="preserve"> 一级标题小四号字</w:t>
      </w:r>
    </w:p>
    <w:p w:rsidR="00047581" w:rsidRDefault="00047581" w:rsidP="00047581">
      <w:pPr>
        <w:rPr>
          <w:rFonts w:ascii="黑体" w:eastAsia="黑体"/>
          <w:bCs/>
        </w:rPr>
      </w:pPr>
      <w:r w:rsidRPr="0036383A">
        <w:rPr>
          <w:rFonts w:ascii="黑体" w:eastAsia="黑体" w:hint="eastAsia"/>
          <w:b/>
          <w:bCs/>
        </w:rPr>
        <w:t>1.1</w:t>
      </w:r>
      <w:r>
        <w:rPr>
          <w:rFonts w:ascii="黑体" w:eastAsia="黑体" w:hint="eastAsia"/>
          <w:bCs/>
        </w:rPr>
        <w:t xml:space="preserve"> 二级标题五号字</w:t>
      </w:r>
    </w:p>
    <w:p w:rsidR="00047581" w:rsidRDefault="00047581" w:rsidP="00047581">
      <w:pPr>
        <w:ind w:firstLine="420"/>
        <w:rPr>
          <w:color w:val="FF0000"/>
        </w:rPr>
      </w:pPr>
      <w:r>
        <w:rPr>
          <w:rFonts w:hint="eastAsia"/>
          <w:color w:val="FF0000"/>
        </w:rPr>
        <w:t>内容为五号宋体。</w:t>
      </w:r>
    </w:p>
    <w:p w:rsidR="00047581" w:rsidRDefault="00047581" w:rsidP="00047581">
      <w:pPr>
        <w:rPr>
          <w:rFonts w:ascii="黑体" w:eastAsia="黑体"/>
          <w:bCs/>
        </w:rPr>
      </w:pPr>
      <w:r w:rsidRPr="0036383A">
        <w:rPr>
          <w:rFonts w:ascii="黑体" w:eastAsia="黑体" w:hint="eastAsia"/>
          <w:b/>
          <w:bCs/>
        </w:rPr>
        <w:t>1.2</w:t>
      </w:r>
      <w:r>
        <w:rPr>
          <w:rFonts w:ascii="黑体" w:eastAsia="黑体" w:hint="eastAsia"/>
          <w:bCs/>
        </w:rPr>
        <w:t xml:space="preserve"> 二级标题五号字</w:t>
      </w:r>
    </w:p>
    <w:p w:rsidR="00047581" w:rsidRDefault="00047581" w:rsidP="00047581">
      <w:pPr>
        <w:ind w:firstLine="420"/>
        <w:rPr>
          <w:color w:val="FF0000"/>
        </w:rPr>
      </w:pPr>
      <w:r>
        <w:rPr>
          <w:rFonts w:hint="eastAsia"/>
          <w:color w:val="FF0000"/>
        </w:rPr>
        <w:t>内容为五号宋体。</w:t>
      </w:r>
    </w:p>
    <w:p w:rsidR="00047581" w:rsidRDefault="00047581" w:rsidP="00047581">
      <w:pPr>
        <w:rPr>
          <w:rFonts w:ascii="黑体" w:eastAsia="黑体"/>
          <w:bCs/>
        </w:rPr>
      </w:pPr>
      <w:r>
        <w:rPr>
          <w:b/>
          <w:color w:val="000000"/>
        </w:rPr>
        <w:t>1</w:t>
      </w:r>
      <w:r w:rsidRPr="00B40AA5">
        <w:rPr>
          <w:rFonts w:hint="eastAsia"/>
          <w:b/>
          <w:color w:val="000000"/>
        </w:rPr>
        <w:t>.</w:t>
      </w:r>
      <w:r>
        <w:rPr>
          <w:b/>
          <w:color w:val="000000"/>
        </w:rPr>
        <w:t>2</w:t>
      </w:r>
      <w:r w:rsidRPr="00B40AA5">
        <w:rPr>
          <w:rFonts w:hint="eastAsia"/>
          <w:b/>
          <w:color w:val="000000"/>
        </w:rPr>
        <w:t xml:space="preserve">.1 </w:t>
      </w:r>
      <w:r>
        <w:rPr>
          <w:rFonts w:hint="eastAsia"/>
          <w:b/>
          <w:color w:val="000000"/>
        </w:rPr>
        <w:t>三</w:t>
      </w:r>
      <w:r>
        <w:rPr>
          <w:rFonts w:ascii="黑体" w:eastAsia="黑体" w:hint="eastAsia"/>
          <w:bCs/>
        </w:rPr>
        <w:t>级标题五号字</w:t>
      </w:r>
    </w:p>
    <w:p w:rsidR="00047581" w:rsidRDefault="00047581" w:rsidP="00047581">
      <w:pPr>
        <w:ind w:firstLine="420"/>
        <w:rPr>
          <w:color w:val="FF0000"/>
        </w:rPr>
      </w:pPr>
      <w:r w:rsidRPr="00103F3B">
        <w:rPr>
          <w:rFonts w:hint="eastAsia"/>
          <w:color w:val="FF0000"/>
        </w:rPr>
        <w:t>内容为五号宋体。</w:t>
      </w:r>
    </w:p>
    <w:p w:rsidR="00047581" w:rsidRDefault="00047581" w:rsidP="00047581">
      <w:pPr>
        <w:jc w:val="center"/>
        <w:rPr>
          <w:rFonts w:ascii="黑体" w:eastAsia="黑体"/>
          <w:bCs/>
          <w:sz w:val="18"/>
          <w:szCs w:val="18"/>
        </w:rPr>
      </w:pPr>
      <w:r>
        <w:rPr>
          <w:rFonts w:ascii="黑体" w:eastAsia="黑体" w:hint="eastAsia"/>
          <w:bCs/>
          <w:sz w:val="18"/>
          <w:szCs w:val="18"/>
        </w:rPr>
        <w:t>表1 题目小五号</w:t>
      </w:r>
    </w:p>
    <w:p w:rsidR="00047581" w:rsidRDefault="00047581" w:rsidP="00047581">
      <w:pPr>
        <w:spacing w:line="240" w:lineRule="exact"/>
        <w:ind w:firstLineChars="200" w:firstLine="360"/>
        <w:jc w:val="center"/>
        <w:rPr>
          <w:sz w:val="18"/>
          <w:szCs w:val="18"/>
        </w:rPr>
      </w:pPr>
      <w:r>
        <w:rPr>
          <w:rFonts w:ascii="黑体" w:eastAsia="黑体" w:hint="eastAsia"/>
          <w:bCs/>
          <w:sz w:val="18"/>
          <w:szCs w:val="18"/>
        </w:rPr>
        <w:t>表1</w:t>
      </w:r>
      <w:r w:rsidRPr="00461098">
        <w:rPr>
          <w:rFonts w:hint="eastAsia"/>
          <w:sz w:val="18"/>
          <w:szCs w:val="18"/>
        </w:rPr>
        <w:t xml:space="preserve"> 实验误差</w:t>
      </w:r>
      <w:r>
        <w:rPr>
          <w:rFonts w:hint="eastAsia"/>
          <w:sz w:val="18"/>
          <w:szCs w:val="18"/>
        </w:rPr>
        <w:t>（</w:t>
      </w:r>
      <w:r>
        <w:rPr>
          <w:rFonts w:ascii="黑体" w:eastAsia="黑体" w:hint="eastAsia"/>
          <w:bCs/>
          <w:sz w:val="18"/>
          <w:szCs w:val="18"/>
        </w:rPr>
        <w:t>题目小五号</w:t>
      </w:r>
      <w:r>
        <w:rPr>
          <w:rFonts w:hint="eastAsia"/>
          <w:sz w:val="18"/>
          <w:szCs w:val="18"/>
        </w:rPr>
        <w:t>）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340"/>
        <w:gridCol w:w="2523"/>
      </w:tblGrid>
      <w:tr w:rsidR="00047581" w:rsidTr="004F543C">
        <w:trPr>
          <w:trHeight w:val="150"/>
          <w:jc w:val="center"/>
        </w:trPr>
        <w:tc>
          <w:tcPr>
            <w:tcW w:w="1340" w:type="dxa"/>
            <w:tcBorders>
              <w:bottom w:val="single" w:sz="4" w:space="0" w:color="auto"/>
            </w:tcBorders>
          </w:tcPr>
          <w:p w:rsidR="00047581" w:rsidRDefault="00047581" w:rsidP="004F543C">
            <w:pPr>
              <w:jc w:val="center"/>
            </w:pPr>
            <w:r>
              <w:rPr>
                <w:rFonts w:hint="eastAsia"/>
              </w:rPr>
              <w:t>变量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047581" w:rsidRDefault="00047581" w:rsidP="004F543C">
            <w:pPr>
              <w:jc w:val="center"/>
            </w:pPr>
            <w:r>
              <w:rPr>
                <w:rFonts w:hint="eastAsia"/>
              </w:rPr>
              <w:t>误差</w:t>
            </w:r>
          </w:p>
        </w:tc>
      </w:tr>
      <w:tr w:rsidR="00047581" w:rsidTr="004F543C">
        <w:trPr>
          <w:trHeight w:val="150"/>
          <w:jc w:val="center"/>
        </w:trPr>
        <w:tc>
          <w:tcPr>
            <w:tcW w:w="1340" w:type="dxa"/>
            <w:tcBorders>
              <w:top w:val="single" w:sz="4" w:space="0" w:color="auto"/>
            </w:tcBorders>
          </w:tcPr>
          <w:p w:rsidR="00047581" w:rsidRPr="000F7572" w:rsidRDefault="00047581" w:rsidP="004F543C">
            <w:pPr>
              <w:jc w:val="center"/>
              <w:rPr>
                <w:i/>
              </w:rPr>
            </w:pPr>
            <w:r w:rsidRPr="000F7572">
              <w:rPr>
                <w:rFonts w:ascii="Symbol" w:hAnsi="Symbol"/>
              </w:rPr>
              <w:t></w:t>
            </w:r>
            <w:r w:rsidRPr="000F7572">
              <w:rPr>
                <w:rFonts w:hint="eastAsia"/>
                <w:i/>
              </w:rPr>
              <w:t>P</w:t>
            </w: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047581" w:rsidRDefault="00047581" w:rsidP="004F543C">
            <w:pPr>
              <w:jc w:val="center"/>
            </w:pPr>
            <w:r w:rsidRPr="000F7572">
              <w:t>±</w:t>
            </w:r>
            <w:r>
              <w:rPr>
                <w:rFonts w:hint="eastAsia"/>
              </w:rPr>
              <w:t>0.2%</w:t>
            </w:r>
          </w:p>
        </w:tc>
      </w:tr>
      <w:tr w:rsidR="00047581" w:rsidTr="004F543C">
        <w:trPr>
          <w:trHeight w:val="150"/>
          <w:jc w:val="center"/>
        </w:trPr>
        <w:tc>
          <w:tcPr>
            <w:tcW w:w="1340" w:type="dxa"/>
          </w:tcPr>
          <w:p w:rsidR="00047581" w:rsidRPr="000F7572" w:rsidRDefault="00047581" w:rsidP="004F543C">
            <w:pPr>
              <w:jc w:val="center"/>
              <w:rPr>
                <w:i/>
              </w:rPr>
            </w:pPr>
            <w:r w:rsidRPr="000F7572">
              <w:rPr>
                <w:rFonts w:ascii="Symbol" w:hAnsi="Symbol"/>
              </w:rPr>
              <w:t></w:t>
            </w:r>
            <w:r w:rsidRPr="000F7572">
              <w:rPr>
                <w:rFonts w:ascii="Symbol" w:hAnsi="Symbol"/>
                <w:i/>
              </w:rPr>
              <w:t></w:t>
            </w:r>
          </w:p>
        </w:tc>
        <w:tc>
          <w:tcPr>
            <w:tcW w:w="2523" w:type="dxa"/>
          </w:tcPr>
          <w:p w:rsidR="00047581" w:rsidRDefault="00047581" w:rsidP="004F543C">
            <w:pPr>
              <w:jc w:val="center"/>
            </w:pPr>
            <w:r w:rsidRPr="000F7572">
              <w:t>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3"/>
                <w:attr w:name="UnitName" w:val="℃"/>
              </w:smartTagPr>
              <w:r>
                <w:rPr>
                  <w:rFonts w:hint="eastAsia"/>
                </w:rPr>
                <w:t>0.3℃</w:t>
              </w:r>
            </w:smartTag>
            <w:r w:rsidRPr="004A2701">
              <w:t>(&lt;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℃"/>
              </w:smartTagPr>
              <w:r w:rsidRPr="004A2701">
                <w:t>100℃</w:t>
              </w:r>
            </w:smartTag>
            <w:r w:rsidRPr="004A2701">
              <w:t>)</w:t>
            </w:r>
          </w:p>
        </w:tc>
      </w:tr>
      <w:tr w:rsidR="00047581" w:rsidTr="004F543C">
        <w:trPr>
          <w:trHeight w:val="150"/>
          <w:jc w:val="center"/>
        </w:trPr>
        <w:tc>
          <w:tcPr>
            <w:tcW w:w="1340" w:type="dxa"/>
          </w:tcPr>
          <w:p w:rsidR="00047581" w:rsidRPr="000F7572" w:rsidRDefault="00047581" w:rsidP="004F543C">
            <w:pPr>
              <w:jc w:val="center"/>
              <w:rPr>
                <w:i/>
              </w:rPr>
            </w:pPr>
            <w:r w:rsidRPr="000F7572">
              <w:rPr>
                <w:rFonts w:hint="eastAsia"/>
                <w:i/>
              </w:rPr>
              <w:lastRenderedPageBreak/>
              <w:t>Q</w:t>
            </w:r>
          </w:p>
        </w:tc>
        <w:tc>
          <w:tcPr>
            <w:tcW w:w="2523" w:type="dxa"/>
          </w:tcPr>
          <w:p w:rsidR="00047581" w:rsidRPr="000F7572" w:rsidRDefault="00047581" w:rsidP="004F543C">
            <w:pPr>
              <w:jc w:val="center"/>
            </w:pPr>
            <w:r w:rsidRPr="008F70FA">
              <w:t>±</w:t>
            </w:r>
            <w:r>
              <w:rPr>
                <w:rFonts w:hint="eastAsia"/>
              </w:rPr>
              <w:t>2.1%</w:t>
            </w:r>
          </w:p>
        </w:tc>
      </w:tr>
      <w:tr w:rsidR="00047581" w:rsidTr="004F543C">
        <w:trPr>
          <w:trHeight w:val="150"/>
          <w:jc w:val="center"/>
        </w:trPr>
        <w:tc>
          <w:tcPr>
            <w:tcW w:w="1340" w:type="dxa"/>
          </w:tcPr>
          <w:p w:rsidR="00047581" w:rsidRPr="00641595" w:rsidRDefault="00047581" w:rsidP="004F543C">
            <w:pPr>
              <w:jc w:val="center"/>
              <w:rPr>
                <w:i/>
              </w:rPr>
            </w:pPr>
            <w:r w:rsidRPr="00641595">
              <w:rPr>
                <w:rFonts w:hint="eastAsia"/>
                <w:i/>
              </w:rPr>
              <w:t>Re</w:t>
            </w:r>
          </w:p>
        </w:tc>
        <w:tc>
          <w:tcPr>
            <w:tcW w:w="2523" w:type="dxa"/>
          </w:tcPr>
          <w:p w:rsidR="00047581" w:rsidRPr="000F7572" w:rsidRDefault="00047581" w:rsidP="004F543C">
            <w:pPr>
              <w:jc w:val="center"/>
            </w:pPr>
            <w:r w:rsidRPr="008F70FA">
              <w:t>±</w:t>
            </w:r>
            <w:r>
              <w:rPr>
                <w:rFonts w:hint="eastAsia"/>
              </w:rPr>
              <w:t>4.84%</w:t>
            </w:r>
          </w:p>
        </w:tc>
      </w:tr>
      <w:tr w:rsidR="00047581" w:rsidTr="004F543C">
        <w:trPr>
          <w:trHeight w:val="150"/>
          <w:jc w:val="center"/>
        </w:trPr>
        <w:tc>
          <w:tcPr>
            <w:tcW w:w="1340" w:type="dxa"/>
          </w:tcPr>
          <w:p w:rsidR="00047581" w:rsidRPr="000F7572" w:rsidRDefault="00047581" w:rsidP="004F543C">
            <w:pPr>
              <w:jc w:val="center"/>
              <w:rPr>
                <w:i/>
              </w:rPr>
            </w:pPr>
            <w:r>
              <w:rPr>
                <w:rFonts w:hint="eastAsia"/>
                <w:i/>
              </w:rPr>
              <w:t>f</w:t>
            </w:r>
          </w:p>
        </w:tc>
        <w:tc>
          <w:tcPr>
            <w:tcW w:w="2523" w:type="dxa"/>
          </w:tcPr>
          <w:p w:rsidR="00047581" w:rsidRPr="000F7572" w:rsidRDefault="00047581" w:rsidP="004F543C">
            <w:pPr>
              <w:jc w:val="center"/>
            </w:pPr>
            <w:r w:rsidRPr="008F70FA">
              <w:t>±</w:t>
            </w:r>
            <w:r>
              <w:rPr>
                <w:rFonts w:hint="eastAsia"/>
              </w:rPr>
              <w:t>5.17%</w:t>
            </w:r>
          </w:p>
        </w:tc>
      </w:tr>
    </w:tbl>
    <w:p w:rsidR="00047581" w:rsidRDefault="00047581" w:rsidP="00047581"/>
    <w:p w:rsidR="00047581" w:rsidRDefault="00047581" w:rsidP="00047581">
      <w:pPr>
        <w:jc w:val="center"/>
        <w:rPr>
          <w:rFonts w:ascii="黑体" w:eastAsia="黑体"/>
          <w:bCs/>
          <w:sz w:val="24"/>
        </w:rPr>
      </w:pPr>
      <w:r>
        <w:object w:dxaOrig="6223" w:dyaOrig="49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2pt;height:139.2pt" o:ole="">
            <v:imagedata r:id="rId8" o:title="" croptop="4607f" cropbottom="5409f" cropleft="3634f" cropright="3160f" gain="52429f" blacklevel="-6554f" grayscale="t" bilevel="t"/>
          </v:shape>
          <o:OLEObject Type="Embed" ProgID="Origin50.Graph" ShapeID="_x0000_i1025" DrawAspect="Content" ObjectID="_1717856414" r:id="rId9"/>
        </w:object>
      </w:r>
    </w:p>
    <w:p w:rsidR="00047581" w:rsidRDefault="00047581" w:rsidP="00047581">
      <w:pPr>
        <w:jc w:val="center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图1 图题为小五号字</w:t>
      </w:r>
    </w:p>
    <w:p w:rsidR="00A54A9D" w:rsidRPr="00A207D3" w:rsidRDefault="00A54A9D" w:rsidP="00A207D3">
      <w:pPr>
        <w:widowControl/>
        <w:autoSpaceDE/>
        <w:autoSpaceDN/>
        <w:rPr>
          <w:rFonts w:ascii="黑体" w:eastAsia="黑体" w:hAnsi="黑体" w:hint="eastAsia"/>
          <w:sz w:val="32"/>
        </w:rPr>
      </w:pPr>
      <w:bookmarkStart w:id="0" w:name="_GoBack"/>
      <w:bookmarkEnd w:id="0"/>
    </w:p>
    <w:sectPr w:rsidR="00A54A9D" w:rsidRPr="00A207D3">
      <w:pgSz w:w="12240" w:h="15840"/>
      <w:pgMar w:top="1440" w:right="168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38B" w:rsidRDefault="00DC538B">
      <w:r>
        <w:separator/>
      </w:r>
    </w:p>
  </w:endnote>
  <w:endnote w:type="continuationSeparator" w:id="0">
    <w:p w:rsidR="00DC538B" w:rsidRDefault="00DC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38B" w:rsidRDefault="00DC538B">
      <w:r>
        <w:separator/>
      </w:r>
    </w:p>
  </w:footnote>
  <w:footnote w:type="continuationSeparator" w:id="0">
    <w:p w:rsidR="00DC538B" w:rsidRDefault="00DC5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1436862"/>
    <w:multiLevelType w:val="singleLevel"/>
    <w:tmpl w:val="8143686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32040188"/>
    <w:multiLevelType w:val="hybridMultilevel"/>
    <w:tmpl w:val="D3C4A5B0"/>
    <w:lvl w:ilvl="0" w:tplc="AB86AB54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zt7AwtDA0NzQwNjdU0lEKTi0uzszPAykwqQUAWawFliwAAAA="/>
  </w:docVars>
  <w:rsids>
    <w:rsidRoot w:val="00A54A9D"/>
    <w:rsid w:val="00012ABC"/>
    <w:rsid w:val="00047581"/>
    <w:rsid w:val="000476EA"/>
    <w:rsid w:val="0005416A"/>
    <w:rsid w:val="000632CD"/>
    <w:rsid w:val="000710FC"/>
    <w:rsid w:val="00074433"/>
    <w:rsid w:val="000A2A26"/>
    <w:rsid w:val="000E3130"/>
    <w:rsid w:val="00116F34"/>
    <w:rsid w:val="001B39B8"/>
    <w:rsid w:val="00211F2D"/>
    <w:rsid w:val="002B0F4A"/>
    <w:rsid w:val="002E5176"/>
    <w:rsid w:val="00330987"/>
    <w:rsid w:val="003835BC"/>
    <w:rsid w:val="004733F7"/>
    <w:rsid w:val="00535251"/>
    <w:rsid w:val="00573C53"/>
    <w:rsid w:val="005B4D41"/>
    <w:rsid w:val="005F71AF"/>
    <w:rsid w:val="006232CA"/>
    <w:rsid w:val="006620BB"/>
    <w:rsid w:val="006736BA"/>
    <w:rsid w:val="006A096E"/>
    <w:rsid w:val="006A1F12"/>
    <w:rsid w:val="006C367A"/>
    <w:rsid w:val="006E26A3"/>
    <w:rsid w:val="00766219"/>
    <w:rsid w:val="00783235"/>
    <w:rsid w:val="007B4BDD"/>
    <w:rsid w:val="008B72D9"/>
    <w:rsid w:val="008E431D"/>
    <w:rsid w:val="009302D5"/>
    <w:rsid w:val="00A207D3"/>
    <w:rsid w:val="00A46C91"/>
    <w:rsid w:val="00A54A9D"/>
    <w:rsid w:val="00A557C8"/>
    <w:rsid w:val="00A81D85"/>
    <w:rsid w:val="00A856F9"/>
    <w:rsid w:val="00A95AD9"/>
    <w:rsid w:val="00AF3E44"/>
    <w:rsid w:val="00BE6519"/>
    <w:rsid w:val="00C27AE3"/>
    <w:rsid w:val="00C64BE4"/>
    <w:rsid w:val="00CB43D8"/>
    <w:rsid w:val="00D04D99"/>
    <w:rsid w:val="00D23CD4"/>
    <w:rsid w:val="00D95AB0"/>
    <w:rsid w:val="00DC538B"/>
    <w:rsid w:val="00E033AC"/>
    <w:rsid w:val="00E05A3C"/>
    <w:rsid w:val="00E60CC6"/>
    <w:rsid w:val="00EE29A8"/>
    <w:rsid w:val="00F54E18"/>
    <w:rsid w:val="00F61720"/>
    <w:rsid w:val="00F73543"/>
    <w:rsid w:val="00F80E8E"/>
    <w:rsid w:val="00FA3A4B"/>
    <w:rsid w:val="00FF7536"/>
    <w:rsid w:val="01A4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5463BE6A"/>
  <w15:docId w15:val="{07202179-4D43-4321-AF86-72D7C8AF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41" w:lineRule="exact"/>
      <w:ind w:left="229"/>
      <w:jc w:val="center"/>
    </w:pPr>
  </w:style>
  <w:style w:type="paragraph" w:styleId="a5">
    <w:name w:val="header"/>
    <w:basedOn w:val="a"/>
    <w:link w:val="a6"/>
    <w:rsid w:val="007832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783235"/>
    <w:rPr>
      <w:rFonts w:ascii="宋体" w:hAnsi="宋体" w:cs="宋体"/>
      <w:sz w:val="18"/>
      <w:szCs w:val="18"/>
      <w:lang w:val="zh-CN" w:bidi="zh-CN"/>
    </w:rPr>
  </w:style>
  <w:style w:type="paragraph" w:styleId="a7">
    <w:name w:val="footer"/>
    <w:basedOn w:val="a"/>
    <w:link w:val="a8"/>
    <w:rsid w:val="0078323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783235"/>
    <w:rPr>
      <w:rFonts w:ascii="宋体" w:hAnsi="宋体" w:cs="宋体"/>
      <w:sz w:val="18"/>
      <w:szCs w:val="18"/>
      <w:lang w:val="zh-CN" w:bidi="zh-CN"/>
    </w:rPr>
  </w:style>
  <w:style w:type="paragraph" w:styleId="2">
    <w:name w:val="Body Text Indent 2"/>
    <w:basedOn w:val="a"/>
    <w:link w:val="20"/>
    <w:rsid w:val="00047581"/>
    <w:pPr>
      <w:spacing w:after="120" w:line="480" w:lineRule="auto"/>
      <w:ind w:leftChars="200" w:left="420"/>
    </w:pPr>
  </w:style>
  <w:style w:type="character" w:customStyle="1" w:styleId="20">
    <w:name w:val="正文文本缩进 2 字符"/>
    <w:basedOn w:val="a0"/>
    <w:link w:val="2"/>
    <w:rsid w:val="00047581"/>
    <w:rPr>
      <w:rFonts w:ascii="宋体" w:hAnsi="宋体" w:cs="宋体"/>
      <w:sz w:val="22"/>
      <w:szCs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xucheng</dc:creator>
  <cp:lastModifiedBy>zsf</cp:lastModifiedBy>
  <cp:revision>45</cp:revision>
  <cp:lastPrinted>2021-07-08T23:27:00Z</cp:lastPrinted>
  <dcterms:created xsi:type="dcterms:W3CDTF">2021-06-17T05:18:00Z</dcterms:created>
  <dcterms:modified xsi:type="dcterms:W3CDTF">2022-06-27T09:34:00Z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2021-06-17T00:00:00Z</vt:filetime>
  </property>
  <property fmtid="{D5CDD505-2E9C-101B-9397-08002B2CF9AE}" pid="5" name="KSOProductBuildVer">
    <vt:lpwstr>2052-11.1.0.10577</vt:lpwstr>
  </property>
  <property fmtid="{D5CDD505-2E9C-101B-9397-08002B2CF9AE}" pid="6" name="ICV">
    <vt:lpwstr>C75FD3D2C7FC4B52ACD427BE596BA89B</vt:lpwstr>
  </property>
</Properties>
</file>